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A8" w:rsidRPr="00567787" w:rsidRDefault="000A071C" w:rsidP="0056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677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</w:t>
      </w:r>
      <w:r w:rsidR="00E67CA8" w:rsidRPr="0056778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л-Фараби атындағы Қазақ ұлттық университеті </w:t>
      </w:r>
    </w:p>
    <w:p w:rsidR="00E67CA8" w:rsidRPr="00567787" w:rsidRDefault="00E67CA8" w:rsidP="0056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Биология және биотехнология факультеті</w:t>
      </w:r>
    </w:p>
    <w:p w:rsidR="00856F2F" w:rsidRPr="00567787" w:rsidRDefault="00E67CA8" w:rsidP="00567787">
      <w:pPr>
        <w:pStyle w:val="Default"/>
        <w:jc w:val="center"/>
        <w:rPr>
          <w:b/>
          <w:bCs/>
          <w:lang w:val="kk-KZ"/>
        </w:rPr>
      </w:pPr>
      <w:r w:rsidRPr="00567787">
        <w:rPr>
          <w:b/>
          <w:bCs/>
          <w:lang w:val="kk-KZ"/>
        </w:rPr>
        <w:t>«</w:t>
      </w:r>
      <w:r w:rsidR="00856F2F" w:rsidRPr="00567787">
        <w:rPr>
          <w:b/>
          <w:lang w:val="kk-KZ"/>
        </w:rPr>
        <w:t>5В0</w:t>
      </w:r>
      <w:r w:rsidR="00545F1E">
        <w:rPr>
          <w:b/>
          <w:lang w:val="kk-KZ"/>
        </w:rPr>
        <w:t>701</w:t>
      </w:r>
      <w:r w:rsidR="00856F2F" w:rsidRPr="00567787">
        <w:rPr>
          <w:b/>
          <w:lang w:val="kk-KZ"/>
        </w:rPr>
        <w:t xml:space="preserve">00 </w:t>
      </w:r>
      <w:r w:rsidR="00856F2F" w:rsidRPr="00567787">
        <w:rPr>
          <w:b/>
          <w:bCs/>
          <w:lang w:val="kk-KZ"/>
        </w:rPr>
        <w:t xml:space="preserve">– </w:t>
      </w:r>
      <w:r w:rsidR="00545F1E">
        <w:rPr>
          <w:b/>
          <w:bCs/>
          <w:lang w:val="kk-KZ"/>
        </w:rPr>
        <w:t>Биотехнология</w:t>
      </w:r>
      <w:r w:rsidRPr="00567787">
        <w:rPr>
          <w:b/>
          <w:bCs/>
          <w:lang w:val="kk-KZ"/>
        </w:rPr>
        <w:t>»</w:t>
      </w:r>
    </w:p>
    <w:p w:rsidR="00E67CA8" w:rsidRPr="00567787" w:rsidRDefault="00E67CA8" w:rsidP="0056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</w:p>
    <w:p w:rsidR="00E67CA8" w:rsidRPr="00567787" w:rsidRDefault="00E67CA8" w:rsidP="0056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67CA8" w:rsidRPr="00567787" w:rsidRDefault="00E67CA8" w:rsidP="0056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E67CA8" w:rsidRPr="000437E8" w:rsidRDefault="00545F1E" w:rsidP="0056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GoBack"/>
      <w:r w:rsidRPr="000437E8">
        <w:rPr>
          <w:rFonts w:ascii="Times New Roman" w:hAnsi="Times New Roman" w:cs="Times New Roman"/>
          <w:b/>
          <w:sz w:val="24"/>
          <w:szCs w:val="24"/>
          <w:lang w:val="kk-KZ"/>
        </w:rPr>
        <w:t>Клеткалар мен ұлпалар биологиясы</w:t>
      </w:r>
    </w:p>
    <w:bookmarkEnd w:id="0"/>
    <w:p w:rsidR="006C4008" w:rsidRPr="00567787" w:rsidRDefault="000437E8" w:rsidP="0056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Көктемгі</w:t>
      </w:r>
      <w:r w:rsidR="006C4008"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семестр  201</w:t>
      </w:r>
      <w:r w:rsidR="00680C01" w:rsidRPr="00680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C4008"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-201</w:t>
      </w:r>
      <w:r w:rsidR="00680C01" w:rsidRPr="00545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C4008"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6C4008" w:rsidRPr="00567787" w:rsidRDefault="006C4008" w:rsidP="0056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C4008" w:rsidRDefault="006C4008" w:rsidP="00567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A1EDA" w:rsidRPr="00567787" w:rsidRDefault="00EA1EDA" w:rsidP="00567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42"/>
        <w:gridCol w:w="184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C4008" w:rsidRPr="00567787" w:rsidTr="00115380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Типі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6C4008" w:rsidRPr="00567787" w:rsidTr="00115380">
        <w:trPr>
          <w:trHeight w:val="265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8" w:rsidRPr="00567787" w:rsidRDefault="006C4008" w:rsidP="00567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8" w:rsidRPr="00567787" w:rsidRDefault="006C4008" w:rsidP="00567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8" w:rsidRPr="00567787" w:rsidRDefault="006C4008" w:rsidP="00567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8" w:rsidRPr="00567787" w:rsidRDefault="006C4008" w:rsidP="00567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8" w:rsidRPr="00567787" w:rsidRDefault="006C4008" w:rsidP="00567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4008" w:rsidRPr="00567787" w:rsidTr="00115380">
        <w:tc>
          <w:tcPr>
            <w:tcW w:w="1669" w:type="dxa"/>
            <w:gridSpan w:val="2"/>
          </w:tcPr>
          <w:p w:rsidR="006C4008" w:rsidRPr="00567787" w:rsidRDefault="00545F1E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2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1408</w:t>
            </w:r>
          </w:p>
        </w:tc>
        <w:tc>
          <w:tcPr>
            <w:tcW w:w="1842" w:type="dxa"/>
          </w:tcPr>
          <w:p w:rsidR="006C4008" w:rsidRPr="00567787" w:rsidRDefault="00545F1E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Клеткалар мен ұлпалар биологиясы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08" w:rsidRPr="00567787" w:rsidTr="00545F1E">
        <w:trPr>
          <w:trHeight w:val="50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Дәріскер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45F1E" w:rsidRDefault="00545F1E" w:rsidP="0054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1E">
              <w:rPr>
                <w:rFonts w:ascii="Times New Roman" w:hAnsi="Times New Roman" w:cs="Times New Roman"/>
                <w:sz w:val="24"/>
                <w:lang w:val="kk-KZ"/>
              </w:rPr>
              <w:t>Сапаров Қуандық Әбенұлы – б.ғ.д.,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6C4008" w:rsidRPr="000437E8" w:rsidTr="00115380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4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545F1E" w:rsidRPr="00472DE3">
              <w:rPr>
                <w:rFonts w:ascii="Times New Roman" w:hAnsi="Times New Roman" w:cs="Times New Roman"/>
                <w:sz w:val="24"/>
                <w:lang w:val="kk-KZ"/>
              </w:rPr>
              <w:t>Kuandyk.Saparov</w:t>
            </w:r>
            <w:r w:rsidR="00545F1E" w:rsidRPr="00472DE3">
              <w:rPr>
                <w:rFonts w:ascii="Times New Roman" w:hAnsi="Times New Roman" w:cs="Times New Roman"/>
                <w:sz w:val="24"/>
                <w:lang w:val="en-US"/>
              </w:rPr>
              <w:t>@</w:t>
            </w:r>
            <w:r w:rsidR="00545F1E" w:rsidRPr="00472DE3">
              <w:rPr>
                <w:rFonts w:ascii="Times New Roman" w:hAnsi="Times New Roman" w:cs="Times New Roman"/>
                <w:sz w:val="24"/>
                <w:lang w:val="kk-KZ"/>
              </w:rPr>
              <w:t>kaznu.kz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8" w:rsidRPr="00567787" w:rsidRDefault="006C4008" w:rsidP="00567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8" w:rsidRPr="00567787" w:rsidRDefault="006C4008" w:rsidP="0056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C4008" w:rsidRPr="00567787" w:rsidTr="00115380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Байланыс т</w:t>
            </w: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елефон</w:t>
            </w:r>
            <w:proofErr w:type="spellEnd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дар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 </w:t>
            </w:r>
          </w:p>
        </w:tc>
        <w:tc>
          <w:tcPr>
            <w:tcW w:w="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45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 (121</w:t>
            </w:r>
            <w:r w:rsidR="00545F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6C4008" w:rsidRPr="00567787" w:rsidTr="00115380">
        <w:trPr>
          <w:trHeight w:val="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</w:t>
            </w:r>
            <w:proofErr w:type="spellEnd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67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Манкибаева Сандуғаш Аманжолқызы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сағат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08" w:rsidRPr="000437E8" w:rsidTr="00115380">
        <w:trPr>
          <w:trHeight w:val="32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67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mankibaevasandugash@mail.ru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8" w:rsidRPr="00567787" w:rsidRDefault="006C4008" w:rsidP="00567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008" w:rsidRPr="00567787" w:rsidRDefault="006C4008" w:rsidP="0056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C4008" w:rsidRPr="00567787" w:rsidTr="00115380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67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 (1213)</w:t>
            </w:r>
          </w:p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8" w:rsidRPr="00567787" w:rsidRDefault="006C4008" w:rsidP="0056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</w:tr>
    </w:tbl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F05768" w:rsidRPr="000437E8" w:rsidTr="00EF4360">
        <w:trPr>
          <w:trHeight w:val="557"/>
        </w:trPr>
        <w:tc>
          <w:tcPr>
            <w:tcW w:w="1843" w:type="dxa"/>
          </w:tcPr>
          <w:p w:rsidR="00F05768" w:rsidRPr="00567787" w:rsidRDefault="00F05768" w:rsidP="00567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F05768" w:rsidRPr="00567787" w:rsidRDefault="00F05768" w:rsidP="005677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0383C" w:rsidRPr="00567787" w:rsidRDefault="00A7495C" w:rsidP="0056778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1DEA"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45F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Клеткалар мен ұлпалар биологиясы</w:t>
            </w:r>
            <w:r w:rsidR="00391DEA"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60383C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оқу курсы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 w:rsidR="00545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5В0701</w:t>
            </w:r>
            <w:r w:rsidR="0060383C"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00-</w:t>
            </w:r>
            <w:r w:rsidR="00391DEA"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45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иотехнология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60383C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мамандығы бойынша бакалавриаттың білім беру бағдарламасында міндетті курс болып табылады. </w:t>
            </w:r>
          </w:p>
          <w:p w:rsidR="00534679" w:rsidRPr="00567787" w:rsidRDefault="0060383C" w:rsidP="00567787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мақсаты:</w:t>
            </w:r>
            <w:r w:rsidR="00F05768"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74A6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жануарлар мен адамның қалыпты және кейбір патологиялық жағдайдағы клеткалар мен ұлпалар жүйелерінің дамуындағы, құрылысындағы, қызметіндегі негізгі ерекшеліктерімен таныстыру. </w:t>
            </w:r>
            <w:r w:rsidR="00E874A6"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545F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Клеткалар мен ұлпалар биологиясы</w:t>
            </w:r>
            <w:r w:rsidR="00E874A6"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="00E874A6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пәнінің жалпы биологиялық және қолданбалы маңызын, биологияның басқа да пәндерімен байланысты екенін көрсету. Осы курсты оқу барысында студент мынадай нәтижелерге ие 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болады:</w:t>
            </w:r>
          </w:p>
          <w:p w:rsidR="005A45DE" w:rsidRPr="00567787" w:rsidRDefault="00B03C4A" w:rsidP="0056778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1.а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дам және жануарлар организмінің клеткалар мен ұлпалар жүйелерінің құрылысының жалпы заңдылықтары мен олардың қызметін толық түсініп, салыстырмалы түрде бағалай </w:t>
            </w:r>
            <w:r w:rsidR="00EB743A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алады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5A45DE" w:rsidRPr="00567787" w:rsidRDefault="00B03C4A" w:rsidP="0056778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цитологиялық және гистологиялық зерттеу тәсілдерін,  термин сөздерді қолдана </w:t>
            </w:r>
            <w:r w:rsidR="00EB743A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біледі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A45DE" w:rsidRPr="00567787" w:rsidRDefault="00B03C4A" w:rsidP="00567787">
            <w:pPr>
              <w:pStyle w:val="ac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адам және жануарлар организмінің клеткалар мен ұлпалар жүйесінің құрылысын жарық микроскопының көмегімен препараттар арқылы қарау, негізгі ұлпалардың түрлерін, клетка бөлінуінің морфологиялық белгілерін, ұ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лпалардың регенерациясын </w:t>
            </w:r>
            <w:r w:rsidR="00EB743A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анықтай алады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A45DE" w:rsidRPr="00567787" w:rsidRDefault="00B03C4A" w:rsidP="00567787">
            <w:pPr>
              <w:pStyle w:val="ac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клеткалар мен ұлпалар жүйесін классификациялау және құрылысының ерекшеліктерін схема түрінде иллюстрациялай білу, клеткалар мен ұлпалар жүйесі құрылысының заңдылықтары мен олардың қызметтік маңызын </w:t>
            </w:r>
            <w:r w:rsidR="00EB743A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талдай және сипаттай білуі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CA030C" w:rsidRPr="00567787" w:rsidRDefault="00B03C4A" w:rsidP="0056778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="00CA030C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сонымен қатар тірі және бекітілген клеткалардың негізгі элементтерін микроскоп арқылы, микросуреттерден, электроннограммалар арқылы сипаттап, бағалай алады;</w:t>
            </w:r>
          </w:p>
          <w:p w:rsidR="005A45DE" w:rsidRPr="00567787" w:rsidRDefault="00B03C4A" w:rsidP="0056778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6.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адам және жануарлар организмдерінің клеткалары мен ұлпалар жүйесінің морфологиясы мен қызметтік маңызын бағалауға қабілетті болу, адам және жануарлар организмін клеткалық және ұлпалық деңгейде бір-бірімен байланыстырып, тұтас организм ретінде синтетикалық тұрғыдан түсіндіре біледі;</w:t>
            </w:r>
          </w:p>
          <w:p w:rsidR="005A45DE" w:rsidRPr="00567787" w:rsidRDefault="00B03C4A" w:rsidP="0056778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патологиялық өзгерістерді түсіну үшін де адам және омыртқалы жануарлар құрылысын клеткалық және ұлпалық деңгейде бағдарлай білуге қабілетті болады;</w:t>
            </w:r>
          </w:p>
          <w:p w:rsidR="00F05768" w:rsidRPr="00567787" w:rsidRDefault="00B03C4A" w:rsidP="0056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алынған ғылыми зерттеулер нәтижесін қоғамдық ортада бөлісуге, диалог құра алады және өз көзқарасын табандылықпен қорғай білуді үйренеді;</w:t>
            </w:r>
          </w:p>
          <w:p w:rsidR="005A45DE" w:rsidRPr="00567787" w:rsidRDefault="00B03C4A" w:rsidP="0056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  <w:r w:rsidR="005A45DE"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тыңдалған курста алынған білімнің мәнін бағалай білуге, ары қарай оқуды жалғастыру үшін пәннің маңыздылығын түсінуге және биология саласында жаңа компетенцияларды қалыптастыра отырып, сараптай алады.  </w:t>
            </w:r>
          </w:p>
        </w:tc>
      </w:tr>
      <w:tr w:rsidR="00F05768" w:rsidRPr="00567787" w:rsidTr="00EF4360">
        <w:trPr>
          <w:trHeight w:val="194"/>
        </w:trPr>
        <w:tc>
          <w:tcPr>
            <w:tcW w:w="1843" w:type="dxa"/>
          </w:tcPr>
          <w:p w:rsidR="00F05768" w:rsidRPr="00567787" w:rsidRDefault="00F05768" w:rsidP="0056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938" w:type="dxa"/>
          </w:tcPr>
          <w:p w:rsidR="00F05768" w:rsidRPr="0026033F" w:rsidRDefault="0026033F" w:rsidP="00567787">
            <w:pPr>
              <w:ind w:right="5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биология</w:t>
            </w:r>
          </w:p>
        </w:tc>
      </w:tr>
      <w:tr w:rsidR="00F05768" w:rsidRPr="00567787" w:rsidTr="00EF4360">
        <w:trPr>
          <w:trHeight w:val="413"/>
        </w:trPr>
        <w:tc>
          <w:tcPr>
            <w:tcW w:w="1843" w:type="dxa"/>
          </w:tcPr>
          <w:p w:rsidR="00F05768" w:rsidRPr="00567787" w:rsidRDefault="00F05768" w:rsidP="0056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>Әдебиеттер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38" w:type="dxa"/>
          </w:tcPr>
          <w:p w:rsidR="00103E1D" w:rsidRPr="00567787" w:rsidRDefault="00103E1D" w:rsidP="00567787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Ченцов Ю.С. Введение в клеточную биологию. Оқулық. М.,МГУ, 2004.</w:t>
            </w:r>
            <w:r w:rsidRPr="005677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494с.</w:t>
            </w:r>
          </w:p>
          <w:p w:rsidR="009E0CB9" w:rsidRPr="00567787" w:rsidRDefault="00D174D2" w:rsidP="00567787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Р.Б.Абильдинов, Ж.О.Аяпова, Р.И.Юй Атлас гистология, цитология, эмбриология, Алматы 2006. </w:t>
            </w:r>
            <w:r w:rsidR="009E0CB9"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416</w:t>
            </w:r>
            <w:r w:rsidR="009E0CB9" w:rsidRPr="0056778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103E1D" w:rsidRPr="00567787" w:rsidRDefault="00103E1D" w:rsidP="00567787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677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Решетова О.А. Гистология с основами цитологии, Алматы «Қазақ университеті» 2008</w:t>
            </w:r>
          </w:p>
          <w:p w:rsidR="009E0CB9" w:rsidRPr="00567787" w:rsidRDefault="00D174D2" w:rsidP="00567787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Нуртазин С.Т. Жалпы гистология, Алмапты – 2010 ж. 220 б.</w:t>
            </w:r>
          </w:p>
          <w:p w:rsidR="00103E1D" w:rsidRPr="00567787" w:rsidRDefault="00103E1D" w:rsidP="00567787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Афанасьева Ю.И., Юрина, Е.Ф. Котовский и </w:t>
            </w:r>
            <w:proofErr w:type="spellStart"/>
            <w:r w:rsidRPr="00567787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567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Гистология. Учебник М.: Медицина</w:t>
            </w:r>
            <w:r w:rsidRPr="005677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2011   </w:t>
            </w:r>
            <w:r w:rsidRPr="00567787">
              <w:rPr>
                <w:rFonts w:ascii="Times New Roman" w:hAnsi="Times New Roman"/>
                <w:color w:val="000000"/>
                <w:sz w:val="24"/>
                <w:szCs w:val="24"/>
              </w:rPr>
              <w:t>Н.А.</w:t>
            </w:r>
          </w:p>
          <w:p w:rsidR="00103E1D" w:rsidRPr="00567787" w:rsidRDefault="00103E1D" w:rsidP="00567787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Базарбаева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Ж.М.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Цитология және гистология. Алматы, 2011</w:t>
            </w:r>
          </w:p>
          <w:p w:rsidR="00080BFD" w:rsidRPr="00567787" w:rsidRDefault="00D174D2" w:rsidP="00567787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Есимсиитова З.Б., Кожамжарова Л.С., Карабаева А.А. Гистология. Алматы «Қазақ университеті» 2015</w:t>
            </w:r>
            <w:r w:rsidR="005507EC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. 142 б.</w:t>
            </w:r>
          </w:p>
        </w:tc>
      </w:tr>
      <w:tr w:rsidR="005E704C" w:rsidRPr="000437E8" w:rsidTr="00EF4360">
        <w:trPr>
          <w:trHeight w:val="2876"/>
        </w:trPr>
        <w:tc>
          <w:tcPr>
            <w:tcW w:w="1843" w:type="dxa"/>
          </w:tcPr>
          <w:p w:rsidR="005E704C" w:rsidRPr="00567787" w:rsidRDefault="005E704C" w:rsidP="00567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5E704C" w:rsidRPr="00567787" w:rsidRDefault="005E704C" w:rsidP="00567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5E704C" w:rsidRPr="00567787" w:rsidRDefault="005E704C" w:rsidP="005677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5E704C" w:rsidRPr="00567787" w:rsidRDefault="005E704C" w:rsidP="00567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5E704C" w:rsidRPr="00567787" w:rsidRDefault="005E704C" w:rsidP="00567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</w:t>
            </w:r>
            <w:r w:rsidR="008F6B88"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E704C" w:rsidRPr="00567787" w:rsidRDefault="005E704C" w:rsidP="005677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5E704C" w:rsidRPr="00567787" w:rsidRDefault="005E704C" w:rsidP="00567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E704C" w:rsidRPr="00567787" w:rsidRDefault="005E704C" w:rsidP="00567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</w:t>
            </w:r>
            <w:r w:rsidR="006C1A65"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mankibaevasandugash@mail.ru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телефоны </w:t>
            </w:r>
            <w:r w:rsidR="006C1A65"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кеңес ала алады. </w:t>
            </w:r>
          </w:p>
        </w:tc>
      </w:tr>
      <w:tr w:rsidR="005E704C" w:rsidRPr="00567787" w:rsidTr="00EF4360">
        <w:trPr>
          <w:trHeight w:val="415"/>
        </w:trPr>
        <w:tc>
          <w:tcPr>
            <w:tcW w:w="1843" w:type="dxa"/>
          </w:tcPr>
          <w:p w:rsidR="005E704C" w:rsidRPr="00567787" w:rsidRDefault="005E704C" w:rsidP="00567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5E704C" w:rsidRPr="00567787" w:rsidRDefault="005E704C" w:rsidP="00567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5E704C" w:rsidRPr="00567787" w:rsidRDefault="005E704C" w:rsidP="00567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5E704C" w:rsidRPr="00567787" w:rsidRDefault="005E704C" w:rsidP="00567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</w:t>
            </w:r>
            <w:r w:rsidR="0022190A"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(жоба / кейс / бағдарламалар / …)</w:t>
            </w:r>
          </w:p>
          <w:p w:rsidR="005E704C" w:rsidRPr="00567787" w:rsidRDefault="005E704C" w:rsidP="00567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  <w:tbl>
            <w:tblPr>
              <w:tblStyle w:val="a4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5982"/>
              <w:gridCol w:w="1984"/>
              <w:gridCol w:w="2009"/>
            </w:tblGrid>
            <w:tr w:rsidR="000024E0" w:rsidRPr="00567787" w:rsidTr="00A057C4">
              <w:trPr>
                <w:gridAfter w:val="1"/>
                <w:wAfter w:w="2009" w:type="dxa"/>
                <w:trHeight w:val="258"/>
              </w:trPr>
              <w:tc>
                <w:tcPr>
                  <w:tcW w:w="59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Пәнді бағалау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Барлығы</w:t>
                  </w:r>
                </w:p>
              </w:tc>
            </w:tr>
            <w:tr w:rsidR="000024E0" w:rsidRPr="00567787" w:rsidTr="00A057C4">
              <w:trPr>
                <w:gridAfter w:val="1"/>
                <w:wAfter w:w="2009" w:type="dxa"/>
                <w:trHeight w:val="576"/>
              </w:trPr>
              <w:tc>
                <w:tcPr>
                  <w:tcW w:w="59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Практикалық сабақ </w:t>
                  </w:r>
                </w:p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ОБӨЖ</w:t>
                  </w:r>
                </w:p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Style w:val="shorttex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Style w:val="shorttext"/>
                      <w:rFonts w:ascii="Times New Roman" w:hAnsi="Times New Roman" w:cs="Times New Roman"/>
                      <w:sz w:val="24"/>
                      <w:szCs w:val="24"/>
                    </w:rPr>
                    <w:t>Коллоквиум</w:t>
                  </w:r>
                </w:p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Емтихандар</w:t>
                  </w:r>
                </w:p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ҚОРЫТЫНДЫ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30%</w:t>
                  </w:r>
                </w:p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21%</w:t>
                  </w:r>
                </w:p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9%</w:t>
                  </w:r>
                </w:p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>40%</w:t>
                  </w:r>
                </w:p>
                <w:p w:rsidR="000024E0" w:rsidRPr="00567787" w:rsidRDefault="000024E0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8E0338" w:rsidRPr="00567787" w:rsidTr="008E0338">
              <w:tc>
                <w:tcPr>
                  <w:tcW w:w="9975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338" w:rsidRPr="00567787" w:rsidRDefault="008E0338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Пән бойынша қорытынды баға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 xml:space="preserve"> 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РК1+РК2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∙0,6+0,1МТ+0,3ИК</m:t>
                    </m:r>
                  </m:oMath>
                </w:p>
                <w:p w:rsidR="008E0338" w:rsidRPr="00567787" w:rsidRDefault="008E0338" w:rsidP="00567787">
                  <w:pPr>
                    <w:pStyle w:val="a5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Төменде пайыз бойынша бағалар берілген: </w:t>
                  </w:r>
                </w:p>
                <w:p w:rsidR="008E0338" w:rsidRPr="00567787" w:rsidRDefault="008E0338" w:rsidP="00567787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:rsidR="008E0338" w:rsidRPr="00567787" w:rsidRDefault="008E0338" w:rsidP="00567787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 - 89%: В+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80% - 84%: В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75% - 79%: В-</w:t>
                  </w:r>
                </w:p>
                <w:p w:rsidR="008E0338" w:rsidRPr="00567787" w:rsidRDefault="008E0338" w:rsidP="00567787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 - 74%: С+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65% - 69%: С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60% - 64%: С-</w:t>
                  </w:r>
                </w:p>
                <w:p w:rsidR="008E0338" w:rsidRPr="00567787" w:rsidRDefault="008E0338" w:rsidP="0056778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55% - 59%: 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50% - 54%: 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024E0"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0% -49%: 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</w:tr>
          </w:tbl>
          <w:p w:rsidR="008E0338" w:rsidRPr="00567787" w:rsidRDefault="008E0338" w:rsidP="0056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4C" w:rsidRPr="00567787" w:rsidRDefault="00CB33B6" w:rsidP="0056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78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</w:t>
      </w:r>
    </w:p>
    <w:p w:rsidR="005E704C" w:rsidRPr="00567787" w:rsidRDefault="00C32B5F" w:rsidP="0056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7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</w:t>
      </w:r>
      <w:r w:rsidR="005E704C" w:rsidRPr="00567787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3"/>
        <w:gridCol w:w="993"/>
        <w:gridCol w:w="1984"/>
      </w:tblGrid>
      <w:tr w:rsidR="001B3AF0" w:rsidRPr="00567787" w:rsidTr="00F36252">
        <w:tc>
          <w:tcPr>
            <w:tcW w:w="9639" w:type="dxa"/>
            <w:gridSpan w:val="4"/>
          </w:tcPr>
          <w:p w:rsidR="001B3AF0" w:rsidRPr="00567787" w:rsidRDefault="001B3AF0" w:rsidP="00567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құрылымы</w:t>
            </w:r>
          </w:p>
        </w:tc>
      </w:tr>
      <w:tr w:rsidR="001B3AF0" w:rsidRPr="00567787" w:rsidTr="00F36252">
        <w:tc>
          <w:tcPr>
            <w:tcW w:w="709" w:type="dxa"/>
          </w:tcPr>
          <w:p w:rsidR="001B3AF0" w:rsidRPr="00567787" w:rsidRDefault="001B3AF0" w:rsidP="00567787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953" w:type="dxa"/>
          </w:tcPr>
          <w:p w:rsidR="001B3AF0" w:rsidRPr="00567787" w:rsidRDefault="00655004" w:rsidP="00567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атауы (дәріс, практикалық сабақ, БӨЖ)</w:t>
            </w:r>
          </w:p>
        </w:tc>
        <w:tc>
          <w:tcPr>
            <w:tcW w:w="993" w:type="dxa"/>
          </w:tcPr>
          <w:p w:rsidR="001B3AF0" w:rsidRPr="00567787" w:rsidRDefault="001B3AF0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4" w:type="dxa"/>
          </w:tcPr>
          <w:p w:rsidR="001B3AF0" w:rsidRPr="00567787" w:rsidRDefault="00273FB2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Максимальды ба</w:t>
            </w:r>
            <w:r w:rsidR="00655004"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лл</w:t>
            </w:r>
          </w:p>
        </w:tc>
      </w:tr>
      <w:tr w:rsidR="00C32B5F" w:rsidRPr="00567787" w:rsidTr="00F36252">
        <w:tc>
          <w:tcPr>
            <w:tcW w:w="9639" w:type="dxa"/>
            <w:gridSpan w:val="4"/>
          </w:tcPr>
          <w:p w:rsidR="00C32B5F" w:rsidRPr="00567787" w:rsidRDefault="00C32B5F" w:rsidP="00567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 МОДУЛЬ. Клетка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теориясы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ұлпаларды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зерттеу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  <w:p w:rsidR="00C32B5F" w:rsidRPr="00567787" w:rsidRDefault="00C32B5F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4141" w:rsidRPr="00567787" w:rsidTr="00F36252">
        <w:trPr>
          <w:trHeight w:val="1150"/>
        </w:trPr>
        <w:tc>
          <w:tcPr>
            <w:tcW w:w="709" w:type="dxa"/>
            <w:vMerge w:val="restart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 – Лекция.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Цитология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гистология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ғылымдарының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мазмұны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Онтогенезде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ұлпалар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қалыптасуының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кейбір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заңдылықтары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Цитология 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гистологиядағы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4141" w:rsidRPr="00567787" w:rsidRDefault="00665A5C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14141" w:rsidRPr="00567787" w:rsidTr="00F36252">
        <w:trPr>
          <w:trHeight w:val="1894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Фиксацияланған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ұлпаларды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материалды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фиксациялау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негіздері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оны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тығыздау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кесінділер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дайындау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оларды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бояу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Бояулар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типтері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Жарық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фазалы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-контрасты,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поляризациялық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электронды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микроскоптардың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олармен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жұмыс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істеу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принциптері</w:t>
            </w:r>
            <w:proofErr w:type="spellEnd"/>
            <w:r w:rsidR="00103E1D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мен таныстыру.</w:t>
            </w:r>
          </w:p>
        </w:tc>
        <w:tc>
          <w:tcPr>
            <w:tcW w:w="993" w:type="dxa"/>
          </w:tcPr>
          <w:p w:rsidR="00814141" w:rsidRPr="00567787" w:rsidRDefault="007829BE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814141" w:rsidRPr="00567787" w:rsidTr="00F36252">
        <w:trPr>
          <w:trHeight w:val="900"/>
        </w:trPr>
        <w:tc>
          <w:tcPr>
            <w:tcW w:w="709" w:type="dxa"/>
            <w:vMerge w:val="restart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2 - Лекция.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ілім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Биомембраналардың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құрылуы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гиалоплазманың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химиялық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құрамы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14141" w:rsidRPr="00567787" w:rsidTr="00F36252">
        <w:trPr>
          <w:trHeight w:val="1390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2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Клеткалардың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морфологиясы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пішіні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көлемі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Плазмолемманың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r w:rsidR="00103E1D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леткааралық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байланыстардың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="00103E1D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қарау.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десмосомды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тығыз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, «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Құлып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»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типті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байланыстар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993" w:type="dxa"/>
          </w:tcPr>
          <w:p w:rsidR="00814141" w:rsidRPr="00567787" w:rsidRDefault="007829BE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C32B5F" w:rsidRPr="00567787" w:rsidTr="00F36252">
        <w:trPr>
          <w:trHeight w:val="278"/>
        </w:trPr>
        <w:tc>
          <w:tcPr>
            <w:tcW w:w="9639" w:type="dxa"/>
            <w:gridSpan w:val="4"/>
          </w:tcPr>
          <w:p w:rsidR="00C32B5F" w:rsidRPr="00567787" w:rsidRDefault="00C32B5F" w:rsidP="005677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2 МОДУЛЬ. Клетка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органоидтарының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құрылысы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функциялары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</w:tr>
      <w:tr w:rsidR="00814141" w:rsidRPr="00567787" w:rsidTr="00F36252">
        <w:trPr>
          <w:trHeight w:val="551"/>
        </w:trPr>
        <w:tc>
          <w:tcPr>
            <w:tcW w:w="709" w:type="dxa"/>
            <w:vMerge w:val="restart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3 – Лекция.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органеллаларының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құрылымды-функционалды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мінездемесі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814141" w:rsidRPr="00567787" w:rsidRDefault="00665A5C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14141" w:rsidRPr="00567787" w:rsidTr="00F36252">
        <w:trPr>
          <w:trHeight w:val="690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3 –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Эндоплазмалық тор,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Гольджи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аппараты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, митохондриялар,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лизосомдар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дың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ультрақұрылымы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r w:rsidR="00103E1D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Клетка органоидтарының топографиясын зерттеу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141" w:rsidRPr="00567787" w:rsidTr="00F36252">
        <w:trPr>
          <w:trHeight w:val="569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321E0" w:rsidRPr="00567787" w:rsidRDefault="005321E0" w:rsidP="00567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Бірінші СӨЖ жұмыстарын қабылдау және кеңес беру: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Клетка ілімінің тарихы. 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Цитология және гистология зерттеу әдістері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C32B5F" w:rsidRPr="00567787" w:rsidTr="00F36252">
        <w:trPr>
          <w:trHeight w:val="299"/>
        </w:trPr>
        <w:tc>
          <w:tcPr>
            <w:tcW w:w="9639" w:type="dxa"/>
            <w:gridSpan w:val="4"/>
          </w:tcPr>
          <w:p w:rsidR="00C32B5F" w:rsidRPr="00567787" w:rsidRDefault="00C32B5F" w:rsidP="00567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3 МОДУЛЬ. Клетка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ядросының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түзілуі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функциялары</w:t>
            </w:r>
            <w:proofErr w:type="spellEnd"/>
          </w:p>
        </w:tc>
      </w:tr>
      <w:tr w:rsidR="00814141" w:rsidRPr="00567787" w:rsidTr="00F36252">
        <w:trPr>
          <w:trHeight w:val="418"/>
        </w:trPr>
        <w:tc>
          <w:tcPr>
            <w:tcW w:w="709" w:type="dxa"/>
            <w:vMerge w:val="restart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4 – Лекция.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ядросының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химиясы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665A5C" w:rsidRPr="00567787" w:rsidRDefault="00665A5C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665A5C" w:rsidRPr="00567787" w:rsidRDefault="00665A5C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14141" w:rsidRPr="00567787" w:rsidTr="00F36252">
        <w:trPr>
          <w:trHeight w:val="840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4 – Лабораториялық сабақ.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Ядроның формасы, түзілуі</w:t>
            </w:r>
            <w:r w:rsidR="00155962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және функциональді өзгерістерің анықтау.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155962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Хромосомалардың</w:t>
            </w:r>
            <w:proofErr w:type="spellEnd"/>
            <w:r w:rsidR="00155962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55962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морфологиясын</w:t>
            </w:r>
            <w:proofErr w:type="spellEnd"/>
            <w:r w:rsidR="00155962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155962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электроннограммалар арқылы қарау және зерттеу.</w:t>
            </w:r>
          </w:p>
        </w:tc>
        <w:tc>
          <w:tcPr>
            <w:tcW w:w="993" w:type="dxa"/>
          </w:tcPr>
          <w:p w:rsidR="00814141" w:rsidRPr="00567787" w:rsidRDefault="007829BE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141" w:rsidRPr="00567787" w:rsidTr="00F36252">
        <w:trPr>
          <w:trHeight w:val="565"/>
        </w:trPr>
        <w:tc>
          <w:tcPr>
            <w:tcW w:w="709" w:type="dxa"/>
            <w:vMerge w:val="restart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5 – Лекция.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Тақырыбы: Клеткалық цикл. Соматикалық және жыныс клеткаларының бөлінуі.</w:t>
            </w:r>
          </w:p>
        </w:tc>
        <w:tc>
          <w:tcPr>
            <w:tcW w:w="993" w:type="dxa"/>
          </w:tcPr>
          <w:p w:rsidR="00665A5C" w:rsidRPr="00567787" w:rsidRDefault="00665A5C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665A5C" w:rsidRPr="00567787" w:rsidRDefault="00665A5C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14141" w:rsidRPr="00567787" w:rsidTr="00F36252">
        <w:trPr>
          <w:trHeight w:val="555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5 – Лабораториялық сабақ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Өсімдік және жануарлар </w:t>
            </w:r>
            <w:r w:rsidR="00F52E81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клеткасының митозыдың, мейоздың барлық кезеңдерің қарау, амитоздың ерекшеліктерін оқып-үйрену.</w:t>
            </w:r>
          </w:p>
        </w:tc>
        <w:tc>
          <w:tcPr>
            <w:tcW w:w="993" w:type="dxa"/>
          </w:tcPr>
          <w:p w:rsidR="00814141" w:rsidRPr="00567787" w:rsidRDefault="007829BE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814141" w:rsidRPr="00567787" w:rsidTr="00F36252">
        <w:trPr>
          <w:trHeight w:val="720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321E0" w:rsidRPr="00567787" w:rsidRDefault="005321E0" w:rsidP="00567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Екінші СӨЖ жұмыстарын қабылдау және кеңес беру: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Клетка қосындылары.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(ақуызды, көміртекті, липидті, пигментті)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Цитоқаңқаның құрылысы. 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C32B5F" w:rsidRPr="00567787" w:rsidTr="00F36252">
        <w:trPr>
          <w:trHeight w:val="277"/>
        </w:trPr>
        <w:tc>
          <w:tcPr>
            <w:tcW w:w="9639" w:type="dxa"/>
            <w:gridSpan w:val="4"/>
          </w:tcPr>
          <w:p w:rsidR="00C32B5F" w:rsidRPr="00567787" w:rsidRDefault="00C32B5F" w:rsidP="005677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4 </w:t>
            </w: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МОДУЛЬ.  Эпителий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ұлпалары</w:t>
            </w:r>
            <w:proofErr w:type="spellEnd"/>
          </w:p>
        </w:tc>
      </w:tr>
      <w:tr w:rsidR="00814141" w:rsidRPr="00567787" w:rsidTr="00F36252">
        <w:trPr>
          <w:trHeight w:val="557"/>
        </w:trPr>
        <w:tc>
          <w:tcPr>
            <w:tcW w:w="709" w:type="dxa"/>
            <w:vMerge w:val="restart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6 – Лекция.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Эпителиалд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ы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ұлпалардың құрылысы 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классификациясы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Жабынды 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эпителий.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14141" w:rsidRPr="00567787" w:rsidTr="00F36252">
        <w:trPr>
          <w:trHeight w:val="551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6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Жабынды эпители</w:t>
            </w:r>
            <w:r w:rsidR="002E70FB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й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</w:t>
            </w:r>
            <w:r w:rsidR="002E70FB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і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ң</w:t>
            </w:r>
            <w:r w:rsidR="002E70FB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құрылысын зерттеу.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814141" w:rsidRPr="00567787" w:rsidTr="00F36252">
        <w:trPr>
          <w:trHeight w:val="247"/>
        </w:trPr>
        <w:tc>
          <w:tcPr>
            <w:tcW w:w="709" w:type="dxa"/>
            <w:vMerge w:val="restart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7-</w:t>
            </w: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Лекция.</w:t>
            </w: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Бездік эпителий</w:t>
            </w:r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14141" w:rsidRPr="00567787" w:rsidTr="00F36252">
        <w:trPr>
          <w:trHeight w:val="690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7-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Экзокринді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</w:t>
            </w:r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</w:t>
            </w:r>
            <w:proofErr w:type="spellEnd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эндокринді</w:t>
            </w:r>
            <w:proofErr w:type="spellEnd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бездердің</w:t>
            </w:r>
            <w:proofErr w:type="spellEnd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құрылысын</w:t>
            </w:r>
            <w:proofErr w:type="spellEnd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микроскоп </w:t>
            </w:r>
            <w:proofErr w:type="spellStart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сипаттай</w:t>
            </w:r>
            <w:proofErr w:type="spellEnd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білу</w:t>
            </w:r>
            <w:proofErr w:type="spellEnd"/>
            <w:r w:rsidR="002E70F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141" w:rsidRPr="00567787" w:rsidTr="00F36252">
        <w:trPr>
          <w:trHeight w:val="854"/>
        </w:trPr>
        <w:tc>
          <w:tcPr>
            <w:tcW w:w="709" w:type="dxa"/>
            <w:vMerge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F8003A" w:rsidRPr="00567787" w:rsidRDefault="00814141" w:rsidP="00567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="003A562F"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ӨЖ</w:t>
            </w:r>
            <w:r w:rsidR="006E1D20"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E1D20"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Үшінші СӨЖ жұмыстарын қабылдау</w:t>
            </w:r>
            <w:r w:rsidR="00F8003A"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және кеңес беру: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И.И.Мечников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тың фагоцителла теориясы.</w:t>
            </w:r>
          </w:p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Ұлпалар эволюциясына арналған А.А.Заварзинның еңбектері.</w:t>
            </w:r>
          </w:p>
        </w:tc>
        <w:tc>
          <w:tcPr>
            <w:tcW w:w="993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14141" w:rsidRPr="00567787" w:rsidRDefault="00814141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</w:tr>
      <w:tr w:rsidR="0092457B" w:rsidRPr="00567787" w:rsidTr="0092457B">
        <w:trPr>
          <w:trHeight w:val="255"/>
        </w:trPr>
        <w:tc>
          <w:tcPr>
            <w:tcW w:w="709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Жинақталған балл (зертханалық сабақ және СӨЖ)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92457B" w:rsidRPr="00567787" w:rsidTr="00F36252">
        <w:tc>
          <w:tcPr>
            <w:tcW w:w="7655" w:type="dxa"/>
            <w:gridSpan w:val="3"/>
          </w:tcPr>
          <w:p w:rsidR="0092457B" w:rsidRPr="00567787" w:rsidRDefault="0092457B" w:rsidP="0056778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5</w:t>
            </w: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МОДУЛЬ.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Ішкі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орта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ұлпалары</w:t>
            </w:r>
            <w:proofErr w:type="spellEnd"/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92457B" w:rsidRPr="00567787" w:rsidTr="00F36252">
        <w:trPr>
          <w:trHeight w:val="302"/>
        </w:trPr>
        <w:tc>
          <w:tcPr>
            <w:tcW w:w="709" w:type="dxa"/>
            <w:vMerge w:val="restart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8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Қан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2457B" w:rsidRPr="00567787" w:rsidTr="00F36252">
        <w:trPr>
          <w:trHeight w:val="547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8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FB2DEF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Бақаның қаны. Адамның қанындағы эритроциттер санын, мөлшерін, пішінін зерттеу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92457B" w:rsidRPr="00567787" w:rsidTr="00F36252">
        <w:trPr>
          <w:trHeight w:val="126"/>
        </w:trPr>
        <w:tc>
          <w:tcPr>
            <w:tcW w:w="709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Midterm Exem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92457B" w:rsidRPr="00567787" w:rsidTr="00F36252">
        <w:trPr>
          <w:trHeight w:val="225"/>
        </w:trPr>
        <w:tc>
          <w:tcPr>
            <w:tcW w:w="709" w:type="dxa"/>
            <w:vMerge w:val="restart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9 - 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92457B" w:rsidRPr="00567787" w:rsidTr="00F36252">
        <w:trPr>
          <w:trHeight w:val="1155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9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схемасы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Бластының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эритроидты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гранулоциттың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мегакариоцит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қатарының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промоноциттің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пролимфоциттің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B97BA1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морфологиясын зерттеу.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57B" w:rsidRPr="00567787" w:rsidTr="00F36252">
        <w:trPr>
          <w:trHeight w:val="510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Төртінші СӨЖ жұмыстарын қабылдау және кеңес беру:</w:t>
            </w: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Осмореттеуші және бөліп шығарушы эпителийлер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92457B" w:rsidRPr="00567787" w:rsidTr="00F36252">
        <w:trPr>
          <w:trHeight w:val="780"/>
        </w:trPr>
        <w:tc>
          <w:tcPr>
            <w:tcW w:w="709" w:type="dxa"/>
            <w:vMerge w:val="restart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10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: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Омыртқалы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жануарлардың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Омыртқасыздардың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интерстициальді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2457B" w:rsidRPr="00567787" w:rsidTr="00F36252">
        <w:trPr>
          <w:trHeight w:val="1425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10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клеткалары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фибробластар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макрофагтар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лимфоциттер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толық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клеткалар</w:t>
            </w:r>
            <w:proofErr w:type="spellEnd"/>
            <w:r w:rsidR="00F355FC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дың морфологиясын зерттеу. Коллагенді және эластикалық талшықтардың таралуын және пішінін салыстырмалы түрде қарау.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92457B" w:rsidRPr="00567787" w:rsidTr="00F36252">
        <w:trPr>
          <w:trHeight w:val="557"/>
        </w:trPr>
        <w:tc>
          <w:tcPr>
            <w:tcW w:w="709" w:type="dxa"/>
            <w:vMerge w:val="restart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11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Тығыз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Арнайы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Шеміршек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ұлпасы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2457B" w:rsidRPr="00567787" w:rsidTr="00F36252">
        <w:trPr>
          <w:trHeight w:val="1455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11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Қалыптасқан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қалыптаспаған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тығыз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Ретикулярлы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май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Гиалинді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эластикалық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талш</w:t>
            </w:r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ықты</w:t>
            </w:r>
            <w:proofErr w:type="spellEnd"/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шеміршек</w:t>
            </w:r>
            <w:proofErr w:type="spellEnd"/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ерекшеліктерін</w:t>
            </w:r>
            <w:proofErr w:type="spellEnd"/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="00F355F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  <w:proofErr w:type="gramEnd"/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92457B" w:rsidRPr="00567787" w:rsidTr="00F36252">
        <w:trPr>
          <w:trHeight w:val="681"/>
        </w:trPr>
        <w:tc>
          <w:tcPr>
            <w:tcW w:w="709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Бесінші СӨЖ жұмыстарын қабылдау және кеңес беру: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Омыртқалы және омыртқасыз жануарлардың бұлшықет ұлпалары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92457B" w:rsidRPr="00567787" w:rsidTr="00F36252">
        <w:trPr>
          <w:trHeight w:val="229"/>
        </w:trPr>
        <w:tc>
          <w:tcPr>
            <w:tcW w:w="709" w:type="dxa"/>
            <w:vMerge w:val="restart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12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Сүйек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ұлпасы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2457B" w:rsidRPr="00567787" w:rsidTr="00F36252">
        <w:trPr>
          <w:trHeight w:val="603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12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Сүйек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</w:p>
          <w:p w:rsidR="0092457B" w:rsidRPr="00567787" w:rsidRDefault="00F355FC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құрылысының</w:t>
            </w:r>
            <w:proofErr w:type="spellEnd"/>
            <w:r w:rsidR="0092457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2457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зерттеу.</w:t>
            </w:r>
            <w:r w:rsidR="0092457B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92457B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стеогистогенез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ұғымын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түсіну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92457B" w:rsidRPr="00567787" w:rsidTr="00F36252">
        <w:trPr>
          <w:trHeight w:val="299"/>
        </w:trPr>
        <w:tc>
          <w:tcPr>
            <w:tcW w:w="9639" w:type="dxa"/>
            <w:gridSpan w:val="4"/>
          </w:tcPr>
          <w:p w:rsidR="0092457B" w:rsidRPr="00567787" w:rsidRDefault="0092457B" w:rsidP="005677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6 МОДУЛЬ. БҰЛШЫҚЕТ ҰЛПАЛАРЫ</w:t>
            </w:r>
          </w:p>
        </w:tc>
      </w:tr>
      <w:tr w:rsidR="0092457B" w:rsidRPr="00567787" w:rsidTr="00F355FC">
        <w:trPr>
          <w:trHeight w:val="543"/>
        </w:trPr>
        <w:tc>
          <w:tcPr>
            <w:tcW w:w="709" w:type="dxa"/>
            <w:vMerge w:val="restart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13 – Лекция. Тақырыбы: Бірыңғай салалы және көлденең жолақты бұлшықет ұлпалары. 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2457B" w:rsidRPr="00567787" w:rsidTr="00F36252">
        <w:trPr>
          <w:trHeight w:val="739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13 – Лабораториялық сабақ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. Миосимпласт құрылысының  ерекшеліктері</w:t>
            </w:r>
            <w:r w:rsidR="00F355FC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зерттеу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 </w:t>
            </w:r>
            <w:r w:rsidR="00F355FC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Кардиомиоциттердің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құрылысы</w:t>
            </w:r>
            <w:r w:rsidR="00F355FC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және көлденең жолақтын болуын қарау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57B" w:rsidRPr="00567787" w:rsidTr="00F36252">
        <w:trPr>
          <w:trHeight w:val="568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Алтыншы СӨЖ жұмыстарын қабылдау және кеңес беру: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Балықтардың эпителий, дәнекер, сүйек және бұлшық ет ұлпаларының ерекшеліктері.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92457B" w:rsidRPr="00567787" w:rsidTr="00F355FC">
        <w:trPr>
          <w:trHeight w:val="597"/>
        </w:trPr>
        <w:tc>
          <w:tcPr>
            <w:tcW w:w="709" w:type="dxa"/>
            <w:vMerge w:val="restart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14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: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қызметі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2457B" w:rsidRPr="00567787" w:rsidTr="00F36252">
        <w:trPr>
          <w:trHeight w:val="840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14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Нейрон</w:t>
            </w:r>
            <w:r w:rsidR="00F355FC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дардың, гиалды клеткалардың, м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иелинді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миелинсіз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талшықтарының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="00F355FC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зерттеу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92457B" w:rsidRPr="00567787" w:rsidTr="00F36252">
        <w:trPr>
          <w:trHeight w:val="142"/>
        </w:trPr>
        <w:tc>
          <w:tcPr>
            <w:tcW w:w="709" w:type="dxa"/>
            <w:vMerge w:val="restart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15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ұштары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  <w:r w:rsidR="00EF78C5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Синапстар. Рефлекторлы доға туралы түсінік.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2457B" w:rsidRPr="00567787" w:rsidTr="00F36252">
        <w:trPr>
          <w:trHeight w:val="543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15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ұштарының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8E786C"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микроскопиялық </w:t>
            </w:r>
            <w:proofErr w:type="spellStart"/>
            <w:r w:rsidR="008E786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="008E786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8E786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қызметтік</w:t>
            </w:r>
            <w:proofErr w:type="spellEnd"/>
            <w:r w:rsidR="008E786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8E786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маңызын</w:t>
            </w:r>
            <w:proofErr w:type="spellEnd"/>
            <w:r w:rsidR="008E786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8E786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сипаттау</w:t>
            </w:r>
            <w:proofErr w:type="spellEnd"/>
            <w:r w:rsidR="008E786C"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57B" w:rsidRPr="00567787" w:rsidTr="00F36252">
        <w:trPr>
          <w:trHeight w:val="551"/>
        </w:trPr>
        <w:tc>
          <w:tcPr>
            <w:tcW w:w="709" w:type="dxa"/>
            <w:vMerge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СО</w:t>
            </w:r>
            <w:r w:rsidRPr="00567787">
              <w:rPr>
                <w:rFonts w:ascii="Times New Roman" w:hAnsi="Times New Roman"/>
                <w:sz w:val="24"/>
                <w:szCs w:val="24"/>
              </w:rPr>
              <w:t>ӨЖ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Жетінші СӨЖ жұмыстарын қабылдау және кеңес беру: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</w:rPr>
              <w:t xml:space="preserve">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эволюциялық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динамикасының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5285" w:rsidRPr="00567787" w:rsidTr="00F36252">
        <w:trPr>
          <w:trHeight w:val="315"/>
        </w:trPr>
        <w:tc>
          <w:tcPr>
            <w:tcW w:w="709" w:type="dxa"/>
          </w:tcPr>
          <w:p w:rsidR="007C5285" w:rsidRPr="00567787" w:rsidRDefault="007C5285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C5285" w:rsidRPr="00567787" w:rsidRDefault="007C5285" w:rsidP="00567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Жинақталған балл (зертханалық сабақ және СӨЖ)</w:t>
            </w:r>
          </w:p>
        </w:tc>
        <w:tc>
          <w:tcPr>
            <w:tcW w:w="993" w:type="dxa"/>
          </w:tcPr>
          <w:p w:rsidR="007C5285" w:rsidRPr="00567787" w:rsidRDefault="007C5285" w:rsidP="00567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7C5285" w:rsidRPr="00567787" w:rsidRDefault="007C5285" w:rsidP="0056778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2457B" w:rsidRPr="00567787" w:rsidTr="00F36252">
        <w:trPr>
          <w:trHeight w:val="312"/>
        </w:trPr>
        <w:tc>
          <w:tcPr>
            <w:tcW w:w="709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57B" w:rsidRPr="00567787" w:rsidRDefault="0092457B" w:rsidP="00567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</w:tbl>
    <w:p w:rsidR="008E6538" w:rsidRPr="00567787" w:rsidRDefault="008E6538" w:rsidP="0056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6B88" w:rsidRPr="00567787" w:rsidRDefault="008F6B88" w:rsidP="0056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6E37" w:rsidRDefault="00886E37" w:rsidP="005677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7787">
        <w:rPr>
          <w:rFonts w:ascii="Times New Roman" w:hAnsi="Times New Roman"/>
          <w:sz w:val="24"/>
          <w:szCs w:val="24"/>
          <w:lang w:val="kk-KZ"/>
        </w:rPr>
        <w:t xml:space="preserve">Факультет деканы                                                                      </w:t>
      </w:r>
      <w:r w:rsidR="00567787" w:rsidRPr="00567787">
        <w:rPr>
          <w:rFonts w:ascii="Times New Roman" w:hAnsi="Times New Roman"/>
          <w:sz w:val="24"/>
          <w:szCs w:val="24"/>
        </w:rPr>
        <w:t xml:space="preserve">           </w:t>
      </w:r>
      <w:r w:rsidRPr="00567787">
        <w:rPr>
          <w:rFonts w:ascii="Times New Roman" w:hAnsi="Times New Roman"/>
          <w:sz w:val="24"/>
          <w:szCs w:val="24"/>
          <w:lang w:val="kk-KZ"/>
        </w:rPr>
        <w:t xml:space="preserve">             Заядан Б.Қ. </w:t>
      </w:r>
    </w:p>
    <w:p w:rsidR="00567787" w:rsidRPr="00567787" w:rsidRDefault="00567787" w:rsidP="005677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86E37" w:rsidRDefault="00886E37" w:rsidP="00567787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7787">
        <w:rPr>
          <w:rFonts w:ascii="Times New Roman" w:hAnsi="Times New Roman"/>
          <w:sz w:val="24"/>
          <w:szCs w:val="24"/>
          <w:lang w:val="kk-KZ"/>
        </w:rPr>
        <w:t xml:space="preserve">Әдістемелік кеңестің төрайымы                                      </w:t>
      </w:r>
      <w:r w:rsidR="0034061E"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="0034061E" w:rsidRPr="0034061E">
        <w:rPr>
          <w:rFonts w:ascii="Times New Roman" w:hAnsi="Times New Roman"/>
          <w:sz w:val="24"/>
          <w:szCs w:val="24"/>
          <w:lang w:val="kk-KZ"/>
        </w:rPr>
        <w:t>Кулбаева М.С</w:t>
      </w:r>
      <w:r w:rsidRPr="00567787">
        <w:rPr>
          <w:rFonts w:ascii="Times New Roman" w:hAnsi="Times New Roman"/>
          <w:sz w:val="24"/>
          <w:szCs w:val="24"/>
          <w:lang w:val="kk-KZ"/>
        </w:rPr>
        <w:t>.</w:t>
      </w:r>
    </w:p>
    <w:p w:rsidR="00567787" w:rsidRPr="00567787" w:rsidRDefault="00567787" w:rsidP="00567787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67787" w:rsidRDefault="00AC31D6" w:rsidP="005677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7787">
        <w:rPr>
          <w:rFonts w:ascii="Times New Roman" w:hAnsi="Times New Roman"/>
          <w:sz w:val="24"/>
          <w:szCs w:val="24"/>
          <w:lang w:val="kk-KZ"/>
        </w:rPr>
        <w:t xml:space="preserve">Кафедра меңгерушісі                                                                                        Қурманбаева М.С.  </w:t>
      </w:r>
    </w:p>
    <w:p w:rsidR="00AC31D6" w:rsidRPr="00567787" w:rsidRDefault="00AC31D6" w:rsidP="005677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778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86E37" w:rsidRPr="00567787" w:rsidRDefault="00886E37" w:rsidP="005677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7787"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                                                                 </w:t>
      </w:r>
      <w:r w:rsidR="00545F1E">
        <w:rPr>
          <w:rFonts w:ascii="Times New Roman" w:hAnsi="Times New Roman"/>
          <w:sz w:val="24"/>
          <w:szCs w:val="24"/>
          <w:lang w:val="kk-KZ"/>
        </w:rPr>
        <w:t>Сапаров Қ.Ә.</w:t>
      </w:r>
      <w:r w:rsidRPr="0056778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72D8B" w:rsidRPr="00567787" w:rsidRDefault="00F72D8B" w:rsidP="0056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233B" w:rsidRPr="00567787" w:rsidRDefault="004F233B" w:rsidP="0056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F233B" w:rsidRPr="00567787" w:rsidSect="00850D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97771"/>
    <w:multiLevelType w:val="hybridMultilevel"/>
    <w:tmpl w:val="94F62F26"/>
    <w:lvl w:ilvl="0" w:tplc="449A4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C05D7"/>
    <w:multiLevelType w:val="hybridMultilevel"/>
    <w:tmpl w:val="79F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1"/>
  </w:num>
  <w:num w:numId="17">
    <w:abstractNumId w:val="1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24E0"/>
    <w:rsid w:val="00020F13"/>
    <w:rsid w:val="000277A4"/>
    <w:rsid w:val="000347D4"/>
    <w:rsid w:val="000424C3"/>
    <w:rsid w:val="000437E8"/>
    <w:rsid w:val="00067E69"/>
    <w:rsid w:val="00080BFD"/>
    <w:rsid w:val="00085B26"/>
    <w:rsid w:val="00095893"/>
    <w:rsid w:val="000A071C"/>
    <w:rsid w:val="000D169D"/>
    <w:rsid w:val="000D7F70"/>
    <w:rsid w:val="000F20DF"/>
    <w:rsid w:val="000F3EC4"/>
    <w:rsid w:val="00103E1D"/>
    <w:rsid w:val="00120E01"/>
    <w:rsid w:val="00122DD8"/>
    <w:rsid w:val="001314A8"/>
    <w:rsid w:val="00144EE4"/>
    <w:rsid w:val="00155962"/>
    <w:rsid w:val="00165C92"/>
    <w:rsid w:val="001B3AF0"/>
    <w:rsid w:val="001D0F1C"/>
    <w:rsid w:val="001D3D05"/>
    <w:rsid w:val="001E2CB5"/>
    <w:rsid w:val="0022190A"/>
    <w:rsid w:val="00241091"/>
    <w:rsid w:val="0026033F"/>
    <w:rsid w:val="00273FB2"/>
    <w:rsid w:val="002C7163"/>
    <w:rsid w:val="002E70FB"/>
    <w:rsid w:val="0034061E"/>
    <w:rsid w:val="00340705"/>
    <w:rsid w:val="0034349F"/>
    <w:rsid w:val="003575EE"/>
    <w:rsid w:val="00391DEA"/>
    <w:rsid w:val="003A0574"/>
    <w:rsid w:val="003A0615"/>
    <w:rsid w:val="003A562F"/>
    <w:rsid w:val="003A757B"/>
    <w:rsid w:val="003B0B34"/>
    <w:rsid w:val="003C2420"/>
    <w:rsid w:val="003D0FFC"/>
    <w:rsid w:val="003D2638"/>
    <w:rsid w:val="00412275"/>
    <w:rsid w:val="004354AA"/>
    <w:rsid w:val="0044187F"/>
    <w:rsid w:val="00445995"/>
    <w:rsid w:val="004859B8"/>
    <w:rsid w:val="004A7BFD"/>
    <w:rsid w:val="004F233B"/>
    <w:rsid w:val="004F46BD"/>
    <w:rsid w:val="0051138F"/>
    <w:rsid w:val="00515504"/>
    <w:rsid w:val="00526F41"/>
    <w:rsid w:val="005321E0"/>
    <w:rsid w:val="00534679"/>
    <w:rsid w:val="00545F1E"/>
    <w:rsid w:val="005507EC"/>
    <w:rsid w:val="00553FB4"/>
    <w:rsid w:val="00567787"/>
    <w:rsid w:val="00573968"/>
    <w:rsid w:val="005A45DE"/>
    <w:rsid w:val="005B4D68"/>
    <w:rsid w:val="005E704C"/>
    <w:rsid w:val="00600F46"/>
    <w:rsid w:val="0060383C"/>
    <w:rsid w:val="006371D5"/>
    <w:rsid w:val="00655004"/>
    <w:rsid w:val="00656037"/>
    <w:rsid w:val="006600EA"/>
    <w:rsid w:val="00665A5C"/>
    <w:rsid w:val="006758CA"/>
    <w:rsid w:val="00680C01"/>
    <w:rsid w:val="0068210B"/>
    <w:rsid w:val="006A4F71"/>
    <w:rsid w:val="006A7654"/>
    <w:rsid w:val="006A76BF"/>
    <w:rsid w:val="006B614E"/>
    <w:rsid w:val="006C1A65"/>
    <w:rsid w:val="006C4008"/>
    <w:rsid w:val="006D38BC"/>
    <w:rsid w:val="006E1D20"/>
    <w:rsid w:val="006F7AF5"/>
    <w:rsid w:val="007115EA"/>
    <w:rsid w:val="00725263"/>
    <w:rsid w:val="00750BDA"/>
    <w:rsid w:val="00757211"/>
    <w:rsid w:val="00780BC8"/>
    <w:rsid w:val="007829BE"/>
    <w:rsid w:val="0078414D"/>
    <w:rsid w:val="007C5285"/>
    <w:rsid w:val="007C77A7"/>
    <w:rsid w:val="0080446B"/>
    <w:rsid w:val="00814141"/>
    <w:rsid w:val="00815D52"/>
    <w:rsid w:val="00843C12"/>
    <w:rsid w:val="00856F2F"/>
    <w:rsid w:val="0086089E"/>
    <w:rsid w:val="00886E37"/>
    <w:rsid w:val="008A4C18"/>
    <w:rsid w:val="008C3019"/>
    <w:rsid w:val="008C447F"/>
    <w:rsid w:val="008D6C87"/>
    <w:rsid w:val="008E0338"/>
    <w:rsid w:val="008E6538"/>
    <w:rsid w:val="008E786C"/>
    <w:rsid w:val="008F5720"/>
    <w:rsid w:val="008F6B88"/>
    <w:rsid w:val="008F7297"/>
    <w:rsid w:val="0091449A"/>
    <w:rsid w:val="00915ECC"/>
    <w:rsid w:val="0092457B"/>
    <w:rsid w:val="00941944"/>
    <w:rsid w:val="00946369"/>
    <w:rsid w:val="0098676E"/>
    <w:rsid w:val="009A5D93"/>
    <w:rsid w:val="009B44F6"/>
    <w:rsid w:val="009D3335"/>
    <w:rsid w:val="009E0CB9"/>
    <w:rsid w:val="009F4BE4"/>
    <w:rsid w:val="00A057C4"/>
    <w:rsid w:val="00A406BB"/>
    <w:rsid w:val="00A5708C"/>
    <w:rsid w:val="00A7495C"/>
    <w:rsid w:val="00A82053"/>
    <w:rsid w:val="00AC31D6"/>
    <w:rsid w:val="00AD6668"/>
    <w:rsid w:val="00B03C4A"/>
    <w:rsid w:val="00B26DFA"/>
    <w:rsid w:val="00B65420"/>
    <w:rsid w:val="00B877E4"/>
    <w:rsid w:val="00B91B5F"/>
    <w:rsid w:val="00B97BA1"/>
    <w:rsid w:val="00BA6E86"/>
    <w:rsid w:val="00BE0B2D"/>
    <w:rsid w:val="00C32B5F"/>
    <w:rsid w:val="00C66720"/>
    <w:rsid w:val="00CA030C"/>
    <w:rsid w:val="00CB33B6"/>
    <w:rsid w:val="00CB6FA2"/>
    <w:rsid w:val="00CD15E2"/>
    <w:rsid w:val="00CF6728"/>
    <w:rsid w:val="00D174D2"/>
    <w:rsid w:val="00D44A13"/>
    <w:rsid w:val="00DA1CD2"/>
    <w:rsid w:val="00DC4E12"/>
    <w:rsid w:val="00DC5355"/>
    <w:rsid w:val="00DE0E09"/>
    <w:rsid w:val="00DE6491"/>
    <w:rsid w:val="00DF5519"/>
    <w:rsid w:val="00E25CC6"/>
    <w:rsid w:val="00E62642"/>
    <w:rsid w:val="00E67CA8"/>
    <w:rsid w:val="00E7647E"/>
    <w:rsid w:val="00E874A6"/>
    <w:rsid w:val="00E9438B"/>
    <w:rsid w:val="00E95DC3"/>
    <w:rsid w:val="00EA1EDA"/>
    <w:rsid w:val="00EB743A"/>
    <w:rsid w:val="00EC1997"/>
    <w:rsid w:val="00EC1BFB"/>
    <w:rsid w:val="00EC4443"/>
    <w:rsid w:val="00EF4360"/>
    <w:rsid w:val="00EF78C5"/>
    <w:rsid w:val="00F05768"/>
    <w:rsid w:val="00F23777"/>
    <w:rsid w:val="00F3047A"/>
    <w:rsid w:val="00F355FC"/>
    <w:rsid w:val="00F36252"/>
    <w:rsid w:val="00F52E81"/>
    <w:rsid w:val="00F72D8B"/>
    <w:rsid w:val="00F72F2C"/>
    <w:rsid w:val="00F8003A"/>
    <w:rsid w:val="00F904F0"/>
    <w:rsid w:val="00F9395A"/>
    <w:rsid w:val="00FA3432"/>
    <w:rsid w:val="00FA6CEF"/>
    <w:rsid w:val="00FB2DEF"/>
    <w:rsid w:val="00FC0E93"/>
    <w:rsid w:val="00FE327B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64CF-3330-48B7-A1AF-4EF75F8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6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aliases w:val="Таблица плотная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0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  <w:style w:type="paragraph" w:styleId="22">
    <w:name w:val="Body Text Indent 2"/>
    <w:basedOn w:val="a0"/>
    <w:link w:val="23"/>
    <w:uiPriority w:val="99"/>
    <w:semiHidden/>
    <w:unhideWhenUsed/>
    <w:rsid w:val="009E0CB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9E0CB9"/>
  </w:style>
  <w:style w:type="character" w:customStyle="1" w:styleId="30">
    <w:name w:val="Заголовок 3 Знак"/>
    <w:basedOn w:val="a1"/>
    <w:link w:val="3"/>
    <w:uiPriority w:val="9"/>
    <w:semiHidden/>
    <w:rsid w:val="00860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6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86089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8608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DF88-68D6-4D35-8FDE-D741F2AF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Пользователь Windows</cp:lastModifiedBy>
  <cp:revision>4</cp:revision>
  <cp:lastPrinted>2018-02-23T10:56:00Z</cp:lastPrinted>
  <dcterms:created xsi:type="dcterms:W3CDTF">2018-12-20T16:20:00Z</dcterms:created>
  <dcterms:modified xsi:type="dcterms:W3CDTF">2018-12-20T16:29:00Z</dcterms:modified>
</cp:coreProperties>
</file>